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92679" w14:textId="29378188" w:rsidR="009B35C6" w:rsidRDefault="009B35C6">
      <w:r>
        <w:t>Link para acesso as planilhas editáveis:</w:t>
      </w:r>
    </w:p>
    <w:p w14:paraId="1C764979" w14:textId="77777777" w:rsidR="009B35C6" w:rsidRDefault="009B35C6"/>
    <w:p w14:paraId="2E9BD003" w14:textId="6EA453E7" w:rsidR="009B35C6" w:rsidRDefault="009B35C6">
      <w:hyperlink r:id="rId4" w:history="1">
        <w:r w:rsidRPr="000A3929">
          <w:rPr>
            <w:rStyle w:val="Hyperlink"/>
          </w:rPr>
          <w:t>https://docs.google.com/spreadsheets/d/1kamLHu8qaxKUrLy89HsFUYcoI7u9MsVQuFyRt4ub700</w:t>
        </w:r>
      </w:hyperlink>
    </w:p>
    <w:p w14:paraId="772CC38D" w14:textId="77777777" w:rsidR="009B35C6" w:rsidRDefault="009B35C6"/>
    <w:p w14:paraId="22C19C8E" w14:textId="10CBE49F" w:rsidR="009B35C6" w:rsidRDefault="009B35C6">
      <w:r>
        <w:t>Para edição da planilha, o licitante deverá salvar no seu drive.</w:t>
      </w:r>
    </w:p>
    <w:p w14:paraId="374D0356" w14:textId="77777777" w:rsidR="009B35C6" w:rsidRDefault="009B35C6"/>
    <w:sectPr w:rsidR="009B35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C6"/>
    <w:rsid w:val="009B35C6"/>
    <w:rsid w:val="00B5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EF399"/>
  <w15:chartTrackingRefBased/>
  <w15:docId w15:val="{9BAF396F-C34B-4083-85BF-C64229DEF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B3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B3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B35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B3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B35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B3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B3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B3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B3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B35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B35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B35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B35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B35C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B35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B35C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B35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B35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B3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B3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B35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B35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B35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B35C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B35C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B35C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B35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B35C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B35C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B35C6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B3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kamLHu8qaxKUrLy89HsFUYcoI7u9MsVQuFyRt4ub70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246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Bavaresco</dc:creator>
  <cp:keywords/>
  <dc:description/>
  <cp:lastModifiedBy>Alessandra Bavaresco</cp:lastModifiedBy>
  <cp:revision>1</cp:revision>
  <dcterms:created xsi:type="dcterms:W3CDTF">2026-09-01T17:42:00Z</dcterms:created>
  <dcterms:modified xsi:type="dcterms:W3CDTF">2026-09-01T17:44:00Z</dcterms:modified>
</cp:coreProperties>
</file>